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74" w:lineRule="exact" w:before="0"/>
        <w:ind w:left="3996" w:right="0" w:firstLine="0"/>
        <w:jc w:val="left"/>
        <w:rPr>
          <w:rFonts w:ascii="Palatino Linotype"/>
          <w:sz w:val="51"/>
        </w:rPr>
      </w:pPr>
      <w:r>
        <w:rPr>
          <w:rFonts w:ascii="Palatino Linotype"/>
          <w:color w:val="7E6046"/>
          <w:spacing w:val="-26"/>
          <w:sz w:val="51"/>
        </w:rPr>
        <w:t>JOHN</w:t>
      </w:r>
      <w:r>
        <w:rPr>
          <w:rFonts w:ascii="Palatino Linotype"/>
          <w:color w:val="7E6046"/>
          <w:spacing w:val="-37"/>
          <w:sz w:val="51"/>
        </w:rPr>
        <w:t> </w:t>
      </w:r>
      <w:r>
        <w:rPr>
          <w:rFonts w:ascii="Palatino Linotype"/>
          <w:color w:val="7E6046"/>
          <w:spacing w:val="-26"/>
          <w:sz w:val="51"/>
        </w:rPr>
        <w:t>EDWARD</w:t>
      </w:r>
      <w:r>
        <w:rPr>
          <w:rFonts w:ascii="Palatino Linotype"/>
          <w:color w:val="7E6046"/>
          <w:spacing w:val="-25"/>
          <w:sz w:val="51"/>
        </w:rPr>
        <w:t> </w:t>
      </w:r>
      <w:r>
        <w:rPr>
          <w:rFonts w:ascii="Palatino Linotype"/>
          <w:color w:val="7E6046"/>
          <w:spacing w:val="-26"/>
          <w:sz w:val="51"/>
        </w:rPr>
        <w:t>BEARNEZA</w:t>
      </w:r>
    </w:p>
    <w:p>
      <w:pPr>
        <w:spacing w:before="79"/>
        <w:ind w:left="3996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747474"/>
          <w:sz w:val="20"/>
        </w:rPr>
        <w:t>BS</w:t>
      </w:r>
      <w:r>
        <w:rPr>
          <w:rFonts w:ascii="Arial"/>
          <w:b/>
          <w:color w:val="747474"/>
          <w:spacing w:val="-6"/>
          <w:sz w:val="20"/>
        </w:rPr>
        <w:t> </w:t>
      </w:r>
      <w:r>
        <w:rPr>
          <w:rFonts w:ascii="Arial"/>
          <w:b/>
          <w:color w:val="747474"/>
          <w:sz w:val="20"/>
        </w:rPr>
        <w:t>Information</w:t>
      </w:r>
      <w:r>
        <w:rPr>
          <w:rFonts w:ascii="Arial"/>
          <w:b/>
          <w:color w:val="747474"/>
          <w:spacing w:val="-4"/>
          <w:sz w:val="20"/>
        </w:rPr>
        <w:t> </w:t>
      </w:r>
      <w:r>
        <w:rPr>
          <w:rFonts w:ascii="Arial"/>
          <w:b/>
          <w:color w:val="747474"/>
          <w:sz w:val="20"/>
        </w:rPr>
        <w:t>Technology</w:t>
      </w:r>
      <w:r>
        <w:rPr>
          <w:rFonts w:ascii="Arial"/>
          <w:b/>
          <w:color w:val="747474"/>
          <w:spacing w:val="-3"/>
          <w:sz w:val="20"/>
        </w:rPr>
        <w:t> </w:t>
      </w:r>
      <w:r>
        <w:rPr>
          <w:rFonts w:ascii="Arial"/>
          <w:b/>
          <w:color w:val="747474"/>
          <w:sz w:val="20"/>
        </w:rPr>
        <w:t>Student</w:t>
      </w:r>
      <w:r>
        <w:rPr>
          <w:rFonts w:ascii="Arial"/>
          <w:b/>
          <w:color w:val="747474"/>
          <w:spacing w:val="-4"/>
          <w:sz w:val="20"/>
        </w:rPr>
        <w:t> </w:t>
      </w:r>
      <w:r>
        <w:rPr>
          <w:rFonts w:ascii="Arial"/>
          <w:b/>
          <w:color w:val="747474"/>
          <w:sz w:val="20"/>
        </w:rPr>
        <w:t>|</w:t>
      </w:r>
      <w:r>
        <w:rPr>
          <w:rFonts w:ascii="Arial"/>
          <w:b/>
          <w:color w:val="747474"/>
          <w:spacing w:val="-3"/>
          <w:sz w:val="20"/>
        </w:rPr>
        <w:t> </w:t>
      </w:r>
      <w:r>
        <w:rPr>
          <w:rFonts w:ascii="Arial"/>
          <w:b/>
          <w:color w:val="747474"/>
          <w:sz w:val="20"/>
        </w:rPr>
        <w:t>OJT</w:t>
      </w:r>
      <w:r>
        <w:rPr>
          <w:rFonts w:ascii="Arial"/>
          <w:b/>
          <w:color w:val="747474"/>
          <w:spacing w:val="-10"/>
          <w:sz w:val="20"/>
        </w:rPr>
        <w:t> </w:t>
      </w:r>
      <w:r>
        <w:rPr>
          <w:rFonts w:ascii="Arial"/>
          <w:b/>
          <w:color w:val="747474"/>
          <w:spacing w:val="-2"/>
          <w:sz w:val="20"/>
        </w:rPr>
        <w:t>Applicant</w:t>
      </w:r>
    </w:p>
    <w:p>
      <w:pPr>
        <w:spacing w:before="159"/>
        <w:ind w:left="3996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color w:val="7E6046"/>
          <w:spacing w:val="11"/>
          <w:sz w:val="17"/>
        </w:rPr>
        <w:t>PORTFOLIO:</w:t>
      </w:r>
      <w:r>
        <w:rPr>
          <w:rFonts w:ascii="Arial"/>
          <w:b/>
          <w:color w:val="7E6046"/>
          <w:spacing w:val="33"/>
          <w:sz w:val="17"/>
        </w:rPr>
        <w:t> </w:t>
      </w:r>
      <w:r>
        <w:rPr>
          <w:rFonts w:ascii="Arial"/>
          <w:b/>
          <w:color w:val="7E6046"/>
          <w:spacing w:val="10"/>
          <w:sz w:val="17"/>
        </w:rPr>
        <w:t>JOHNEDWARDBEARNEZA.DEV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95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type w:val="continuous"/>
          <w:pgSz w:w="11900" w:h="16840"/>
          <w:pgMar w:top="640" w:bottom="280" w:left="425" w:right="566"/>
        </w:sectPr>
      </w:pPr>
    </w:p>
    <w:p>
      <w:pPr>
        <w:pStyle w:val="BodyText"/>
        <w:spacing w:before="6"/>
        <w:rPr>
          <w:rFonts w:ascii="Arial"/>
          <w:b/>
          <w:sz w:val="26"/>
        </w:rPr>
      </w:pPr>
    </w:p>
    <w:p>
      <w:pPr>
        <w:pStyle w:val="Heading2"/>
      </w:pPr>
      <w:r>
        <w:rPr>
          <w:color w:val="7E6046"/>
          <w:spacing w:val="8"/>
        </w:rPr>
        <w:t>CONTACT</w:t>
      </w:r>
    </w:p>
    <w:p>
      <w:pPr>
        <w:spacing w:before="160"/>
        <w:ind w:left="393" w:right="0" w:firstLine="0"/>
        <w:jc w:val="left"/>
        <w:rPr>
          <w:sz w:val="17"/>
        </w:rPr>
      </w:pPr>
      <w:r>
        <w:rPr>
          <w:color w:val="747474"/>
          <w:spacing w:val="-2"/>
          <w:sz w:val="17"/>
        </w:rPr>
        <w:t>09664954071</w:t>
      </w:r>
    </w:p>
    <w:p>
      <w:pPr>
        <w:spacing w:line="376" w:lineRule="auto" w:before="120"/>
        <w:ind w:left="393" w:right="0" w:firstLine="0"/>
        <w:jc w:val="left"/>
        <w:rPr>
          <w:sz w:val="17"/>
        </w:rPr>
      </w:pPr>
      <w:hyperlink r:id="rId5">
        <w:r>
          <w:rPr>
            <w:color w:val="747474"/>
            <w:spacing w:val="-2"/>
            <w:sz w:val="17"/>
          </w:rPr>
          <w:t>johnedwardbearneza@gmail.com</w:t>
        </w:r>
      </w:hyperlink>
      <w:r>
        <w:rPr>
          <w:color w:val="747474"/>
          <w:spacing w:val="-2"/>
          <w:sz w:val="17"/>
        </w:rPr>
        <w:t> </w:t>
      </w:r>
      <w:r>
        <w:rPr>
          <w:color w:val="747474"/>
          <w:sz w:val="17"/>
        </w:rPr>
        <w:t>Iloilo City, Philippines </w:t>
      </w:r>
      <w:hyperlink r:id="rId6">
        <w:r>
          <w:rPr>
            <w:color w:val="747474"/>
            <w:spacing w:val="-2"/>
            <w:sz w:val="17"/>
            <w:u w:val="single" w:color="747474"/>
          </w:rPr>
          <w:t>github.com/QWARDZ</w:t>
        </w:r>
      </w:hyperlink>
    </w:p>
    <w:p>
      <w:pPr>
        <w:pStyle w:val="BodyText"/>
        <w:spacing w:before="74"/>
        <w:rPr>
          <w:sz w:val="17"/>
        </w:rPr>
      </w:pPr>
    </w:p>
    <w:p>
      <w:pPr>
        <w:pStyle w:val="Heading2"/>
      </w:pPr>
      <w:r>
        <w:rPr>
          <w:color w:val="7E6046"/>
          <w:spacing w:val="9"/>
        </w:rPr>
        <w:t>EDUCATION</w:t>
      </w:r>
    </w:p>
    <w:p>
      <w:pPr>
        <w:pStyle w:val="Heading3"/>
        <w:spacing w:line="300" w:lineRule="auto" w:before="189"/>
      </w:pPr>
      <w:r>
        <w:rPr>
          <w:color w:val="747474"/>
        </w:rPr>
        <w:t>Bachelor of Science in </w:t>
      </w:r>
      <w:r>
        <w:rPr>
          <w:color w:val="747474"/>
          <w:spacing w:val="-2"/>
        </w:rPr>
        <w:t>Information</w:t>
      </w:r>
      <w:r>
        <w:rPr>
          <w:color w:val="747474"/>
          <w:spacing w:val="-12"/>
        </w:rPr>
        <w:t> </w:t>
      </w:r>
      <w:r>
        <w:rPr>
          <w:color w:val="747474"/>
          <w:spacing w:val="-2"/>
        </w:rPr>
        <w:t>Technology (BSIT)</w:t>
      </w:r>
    </w:p>
    <w:p>
      <w:pPr>
        <w:spacing w:before="41"/>
        <w:ind w:left="113" w:right="0" w:firstLine="0"/>
        <w:jc w:val="left"/>
        <w:rPr>
          <w:sz w:val="22"/>
        </w:rPr>
      </w:pPr>
      <w:r>
        <w:rPr>
          <w:color w:val="747474"/>
          <w:sz w:val="22"/>
        </w:rPr>
        <w:t>PHINMA</w:t>
      </w:r>
      <w:r>
        <w:rPr>
          <w:color w:val="747474"/>
          <w:spacing w:val="-13"/>
          <w:sz w:val="22"/>
        </w:rPr>
        <w:t> </w:t>
      </w:r>
      <w:r>
        <w:rPr>
          <w:color w:val="747474"/>
          <w:sz w:val="22"/>
        </w:rPr>
        <w:t>University</w:t>
      </w:r>
      <w:r>
        <w:rPr>
          <w:color w:val="747474"/>
          <w:spacing w:val="-1"/>
          <w:sz w:val="22"/>
        </w:rPr>
        <w:t> </w:t>
      </w:r>
      <w:r>
        <w:rPr>
          <w:color w:val="747474"/>
          <w:sz w:val="22"/>
        </w:rPr>
        <w:t>of</w:t>
      </w:r>
      <w:r>
        <w:rPr>
          <w:color w:val="747474"/>
          <w:spacing w:val="-1"/>
          <w:sz w:val="22"/>
        </w:rPr>
        <w:t> </w:t>
      </w:r>
      <w:r>
        <w:rPr>
          <w:color w:val="747474"/>
          <w:spacing w:val="-2"/>
          <w:sz w:val="22"/>
        </w:rPr>
        <w:t>Iloilo</w:t>
      </w:r>
    </w:p>
    <w:p>
      <w:pPr>
        <w:spacing w:line="312" w:lineRule="auto" w:before="62"/>
        <w:ind w:left="113" w:right="0" w:firstLine="0"/>
        <w:jc w:val="left"/>
        <w:rPr>
          <w:sz w:val="22"/>
        </w:rPr>
      </w:pPr>
      <w:r>
        <w:rPr>
          <w:color w:val="747474"/>
          <w:sz w:val="22"/>
        </w:rPr>
        <w:t>|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2023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–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Present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|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Expected Graduation: 2027</w:t>
      </w:r>
    </w:p>
    <w:p>
      <w:pPr>
        <w:pStyle w:val="Heading3"/>
        <w:spacing w:before="107"/>
      </w:pPr>
      <w:r>
        <w:rPr>
          <w:color w:val="747474"/>
        </w:rPr>
        <w:t>Senior</w:t>
      </w:r>
      <w:r>
        <w:rPr>
          <w:color w:val="747474"/>
          <w:spacing w:val="-1"/>
        </w:rPr>
        <w:t> </w:t>
      </w:r>
      <w:r>
        <w:rPr>
          <w:color w:val="747474"/>
        </w:rPr>
        <w:t>High</w:t>
      </w:r>
      <w:r>
        <w:rPr>
          <w:color w:val="747474"/>
          <w:spacing w:val="-1"/>
        </w:rPr>
        <w:t> </w:t>
      </w:r>
      <w:r>
        <w:rPr>
          <w:color w:val="747474"/>
          <w:spacing w:val="-2"/>
        </w:rPr>
        <w:t>School</w:t>
      </w:r>
    </w:p>
    <w:p>
      <w:pPr>
        <w:spacing w:line="300" w:lineRule="auto" w:before="107"/>
        <w:ind w:left="113" w:right="38" w:firstLine="0"/>
        <w:jc w:val="left"/>
        <w:rPr>
          <w:sz w:val="22"/>
        </w:rPr>
      </w:pPr>
      <w:r>
        <w:rPr>
          <w:color w:val="747474"/>
          <w:sz w:val="22"/>
        </w:rPr>
        <w:t>Iloilo Christian School Barotac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Nuevo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|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2021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–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2023</w:t>
      </w:r>
    </w:p>
    <w:p>
      <w:pPr>
        <w:pStyle w:val="Heading3"/>
        <w:spacing w:before="118"/>
      </w:pPr>
      <w:r>
        <w:rPr>
          <w:color w:val="747474"/>
          <w:spacing w:val="-2"/>
        </w:rPr>
        <w:t>Elementary</w:t>
      </w:r>
    </w:p>
    <w:p>
      <w:pPr>
        <w:spacing w:line="310" w:lineRule="atLeast" w:before="10"/>
        <w:ind w:left="113" w:right="38" w:firstLine="0"/>
        <w:jc w:val="left"/>
        <w:rPr>
          <w:sz w:val="22"/>
        </w:rPr>
      </w:pPr>
      <w:r>
        <w:rPr>
          <w:color w:val="747474"/>
          <w:sz w:val="22"/>
        </w:rPr>
        <w:t>St.</w:t>
      </w:r>
      <w:r>
        <w:rPr>
          <w:color w:val="747474"/>
          <w:spacing w:val="-13"/>
          <w:sz w:val="22"/>
        </w:rPr>
        <w:t> </w:t>
      </w:r>
      <w:r>
        <w:rPr>
          <w:color w:val="747474"/>
          <w:sz w:val="22"/>
        </w:rPr>
        <w:t>Paul</w:t>
      </w:r>
      <w:r>
        <w:rPr>
          <w:color w:val="747474"/>
          <w:spacing w:val="-13"/>
          <w:sz w:val="22"/>
        </w:rPr>
        <w:t> </w:t>
      </w:r>
      <w:r>
        <w:rPr>
          <w:color w:val="747474"/>
          <w:sz w:val="22"/>
        </w:rPr>
        <w:t>School</w:t>
      </w:r>
      <w:r>
        <w:rPr>
          <w:color w:val="747474"/>
          <w:spacing w:val="-13"/>
          <w:sz w:val="22"/>
        </w:rPr>
        <w:t> </w:t>
      </w:r>
      <w:r>
        <w:rPr>
          <w:color w:val="747474"/>
          <w:sz w:val="22"/>
        </w:rPr>
        <w:t>Barotac </w:t>
      </w:r>
      <w:r>
        <w:rPr>
          <w:color w:val="747474"/>
          <w:spacing w:val="-2"/>
          <w:sz w:val="22"/>
        </w:rPr>
        <w:t>Nuevo</w:t>
      </w:r>
    </w:p>
    <w:p>
      <w:pPr>
        <w:pStyle w:val="Heading1"/>
        <w:spacing w:before="91"/>
      </w:pPr>
      <w:r>
        <w:rPr>
          <w:b w:val="0"/>
        </w:rPr>
        <w:br w:type="column"/>
      </w:r>
      <w:r>
        <w:rPr>
          <w:color w:val="7E6046"/>
          <w:spacing w:val="8"/>
        </w:rPr>
        <w:t>OBJECTIVES:</w:t>
      </w:r>
    </w:p>
    <w:p>
      <w:pPr>
        <w:pStyle w:val="BodyText"/>
        <w:spacing w:line="288" w:lineRule="auto" w:before="207"/>
        <w:ind w:left="113"/>
      </w:pPr>
      <w:r>
        <w:rPr>
          <w:color w:val="747474"/>
        </w:rPr>
        <w:t>A motivated BS Information Technology student seeking an On-the-Job Training opportunity</w:t>
      </w:r>
      <w:r>
        <w:rPr>
          <w:color w:val="747474"/>
          <w:spacing w:val="-5"/>
        </w:rPr>
        <w:t> </w:t>
      </w:r>
      <w:r>
        <w:rPr>
          <w:color w:val="747474"/>
        </w:rPr>
        <w:t>to</w:t>
      </w:r>
      <w:r>
        <w:rPr>
          <w:color w:val="747474"/>
          <w:spacing w:val="-5"/>
        </w:rPr>
        <w:t> </w:t>
      </w:r>
      <w:r>
        <w:rPr>
          <w:color w:val="747474"/>
        </w:rPr>
        <w:t>apply</w:t>
      </w:r>
      <w:r>
        <w:rPr>
          <w:color w:val="747474"/>
          <w:spacing w:val="-5"/>
        </w:rPr>
        <w:t> </w:t>
      </w:r>
      <w:r>
        <w:rPr>
          <w:color w:val="747474"/>
        </w:rPr>
        <w:t>classroom</w:t>
      </w:r>
      <w:r>
        <w:rPr>
          <w:color w:val="747474"/>
          <w:spacing w:val="-5"/>
        </w:rPr>
        <w:t> </w:t>
      </w:r>
      <w:r>
        <w:rPr>
          <w:color w:val="747474"/>
        </w:rPr>
        <w:t>knowledge,</w:t>
      </w:r>
      <w:r>
        <w:rPr>
          <w:color w:val="747474"/>
          <w:spacing w:val="-5"/>
        </w:rPr>
        <w:t> </w:t>
      </w:r>
      <w:r>
        <w:rPr>
          <w:color w:val="747474"/>
        </w:rPr>
        <w:t>develop</w:t>
      </w:r>
      <w:r>
        <w:rPr>
          <w:color w:val="747474"/>
          <w:spacing w:val="-5"/>
        </w:rPr>
        <w:t> </w:t>
      </w:r>
      <w:r>
        <w:rPr>
          <w:color w:val="747474"/>
        </w:rPr>
        <w:t>technical</w:t>
      </w:r>
      <w:r>
        <w:rPr>
          <w:color w:val="747474"/>
          <w:spacing w:val="-5"/>
        </w:rPr>
        <w:t> </w:t>
      </w:r>
      <w:r>
        <w:rPr>
          <w:color w:val="747474"/>
        </w:rPr>
        <w:t>and</w:t>
      </w:r>
      <w:r>
        <w:rPr>
          <w:color w:val="747474"/>
          <w:spacing w:val="-5"/>
        </w:rPr>
        <w:t> </w:t>
      </w:r>
      <w:r>
        <w:rPr>
          <w:color w:val="747474"/>
        </w:rPr>
        <w:t>professional</w:t>
      </w:r>
      <w:r>
        <w:rPr>
          <w:color w:val="747474"/>
          <w:spacing w:val="-5"/>
        </w:rPr>
        <w:t> </w:t>
      </w:r>
      <w:r>
        <w:rPr>
          <w:color w:val="747474"/>
        </w:rPr>
        <w:t>skills, gain actual industry experience, and contribute positively to the organization.</w:t>
      </w:r>
    </w:p>
    <w:p>
      <w:pPr>
        <w:pStyle w:val="BodyText"/>
        <w:spacing w:before="4"/>
      </w:pPr>
    </w:p>
    <w:p>
      <w:pPr>
        <w:pStyle w:val="Heading1"/>
      </w:pPr>
      <w:r>
        <w:rPr>
          <w:color w:val="7E6046"/>
          <w:u w:val="single" w:color="7E6046"/>
        </w:rPr>
        <w:t>IT</w:t>
      </w:r>
      <w:r>
        <w:rPr>
          <w:color w:val="7E6046"/>
          <w:spacing w:val="33"/>
          <w:u w:val="single" w:color="7E6046"/>
        </w:rPr>
        <w:t> </w:t>
      </w:r>
      <w:r>
        <w:rPr>
          <w:color w:val="7E6046"/>
          <w:spacing w:val="7"/>
          <w:u w:val="single" w:color="7E6046"/>
        </w:rPr>
        <w:t>SKILLS:</w:t>
      </w:r>
    </w:p>
    <w:p>
      <w:pPr>
        <w:pStyle w:val="BodyText"/>
        <w:spacing w:line="295" w:lineRule="auto" w:before="207"/>
        <w:ind w:left="113" w:right="14"/>
      </w:pPr>
      <w:r>
        <w:rPr>
          <w:rFonts w:ascii="Arial"/>
          <w:b/>
          <w:color w:val="747474"/>
        </w:rPr>
        <w:t>Technical:</w:t>
      </w:r>
      <w:r>
        <w:rPr>
          <w:rFonts w:ascii="Arial"/>
          <w:b/>
          <w:color w:val="747474"/>
          <w:spacing w:val="-10"/>
        </w:rPr>
        <w:t> </w:t>
      </w:r>
      <w:r>
        <w:rPr>
          <w:color w:val="747474"/>
        </w:rPr>
        <w:t>React,</w:t>
      </w:r>
      <w:r>
        <w:rPr>
          <w:color w:val="747474"/>
          <w:spacing w:val="-10"/>
        </w:rPr>
        <w:t> </w:t>
      </w:r>
      <w:r>
        <w:rPr>
          <w:color w:val="747474"/>
        </w:rPr>
        <w:t>JavaScript</w:t>
      </w:r>
      <w:r>
        <w:rPr>
          <w:color w:val="747474"/>
          <w:spacing w:val="-10"/>
        </w:rPr>
        <w:t> </w:t>
      </w:r>
      <w:r>
        <w:rPr>
          <w:color w:val="747474"/>
        </w:rPr>
        <w:t>(ES6+),</w:t>
      </w:r>
      <w:r>
        <w:rPr>
          <w:color w:val="747474"/>
          <w:spacing w:val="-10"/>
        </w:rPr>
        <w:t> </w:t>
      </w:r>
      <w:r>
        <w:rPr>
          <w:color w:val="747474"/>
        </w:rPr>
        <w:t>Node.js,</w:t>
      </w:r>
      <w:r>
        <w:rPr>
          <w:color w:val="747474"/>
          <w:spacing w:val="-10"/>
        </w:rPr>
        <w:t> </w:t>
      </w:r>
      <w:r>
        <w:rPr>
          <w:color w:val="747474"/>
        </w:rPr>
        <w:t>Express.js,</w:t>
      </w:r>
      <w:r>
        <w:rPr>
          <w:color w:val="747474"/>
          <w:spacing w:val="-10"/>
        </w:rPr>
        <w:t> </w:t>
      </w:r>
      <w:r>
        <w:rPr>
          <w:color w:val="747474"/>
        </w:rPr>
        <w:t>PHP,</w:t>
      </w:r>
      <w:r>
        <w:rPr>
          <w:color w:val="747474"/>
          <w:spacing w:val="-10"/>
        </w:rPr>
        <w:t> </w:t>
      </w:r>
      <w:r>
        <w:rPr>
          <w:color w:val="747474"/>
        </w:rPr>
        <w:t>Python,</w:t>
      </w:r>
      <w:r>
        <w:rPr>
          <w:color w:val="747474"/>
          <w:spacing w:val="-10"/>
        </w:rPr>
        <w:t> </w:t>
      </w:r>
      <w:r>
        <w:rPr>
          <w:color w:val="747474"/>
        </w:rPr>
        <w:t>HTML5, CSS3, Tailwind CSS, MySQL, RESTful APIs</w:t>
      </w:r>
    </w:p>
    <w:p>
      <w:pPr>
        <w:pStyle w:val="BodyText"/>
        <w:spacing w:line="278" w:lineRule="auto" w:before="151"/>
        <w:ind w:left="113" w:right="69"/>
      </w:pPr>
      <w:r>
        <w:rPr>
          <w:rFonts w:ascii="Arial"/>
          <w:b/>
          <w:color w:val="747474"/>
        </w:rPr>
        <w:t>Tools:</w:t>
      </w:r>
      <w:r>
        <w:rPr>
          <w:rFonts w:ascii="Arial"/>
          <w:b/>
          <w:color w:val="747474"/>
          <w:spacing w:val="-8"/>
        </w:rPr>
        <w:t> </w:t>
      </w:r>
      <w:r>
        <w:rPr>
          <w:color w:val="747474"/>
        </w:rPr>
        <w:t>Visual</w:t>
      </w:r>
      <w:r>
        <w:rPr>
          <w:color w:val="747474"/>
          <w:spacing w:val="-8"/>
        </w:rPr>
        <w:t> </w:t>
      </w:r>
      <w:r>
        <w:rPr>
          <w:color w:val="747474"/>
        </w:rPr>
        <w:t>Studio</w:t>
      </w:r>
      <w:r>
        <w:rPr>
          <w:color w:val="747474"/>
          <w:spacing w:val="-8"/>
        </w:rPr>
        <w:t> </w:t>
      </w:r>
      <w:r>
        <w:rPr>
          <w:color w:val="747474"/>
        </w:rPr>
        <w:t>Code,</w:t>
      </w:r>
      <w:r>
        <w:rPr>
          <w:color w:val="747474"/>
          <w:spacing w:val="-8"/>
        </w:rPr>
        <w:t> </w:t>
      </w:r>
      <w:r>
        <w:rPr>
          <w:color w:val="747474"/>
        </w:rPr>
        <w:t>Git</w:t>
      </w:r>
      <w:r>
        <w:rPr>
          <w:color w:val="747474"/>
          <w:spacing w:val="-8"/>
        </w:rPr>
        <w:t> </w:t>
      </w:r>
      <w:r>
        <w:rPr>
          <w:color w:val="747474"/>
        </w:rPr>
        <w:t>&amp;</w:t>
      </w:r>
      <w:r>
        <w:rPr>
          <w:color w:val="747474"/>
          <w:spacing w:val="-8"/>
        </w:rPr>
        <w:t> </w:t>
      </w:r>
      <w:r>
        <w:rPr>
          <w:color w:val="747474"/>
        </w:rPr>
        <w:t>GitHub,</w:t>
      </w:r>
      <w:r>
        <w:rPr>
          <w:color w:val="747474"/>
          <w:spacing w:val="-8"/>
        </w:rPr>
        <w:t> </w:t>
      </w:r>
      <w:r>
        <w:rPr>
          <w:color w:val="747474"/>
        </w:rPr>
        <w:t>Postman,</w:t>
      </w:r>
      <w:r>
        <w:rPr>
          <w:color w:val="747474"/>
          <w:spacing w:val="-8"/>
        </w:rPr>
        <w:t> </w:t>
      </w:r>
      <w:r>
        <w:rPr>
          <w:color w:val="747474"/>
        </w:rPr>
        <w:t>Laragon,</w:t>
      </w:r>
      <w:r>
        <w:rPr>
          <w:color w:val="747474"/>
          <w:spacing w:val="-8"/>
        </w:rPr>
        <w:t> </w:t>
      </w:r>
      <w:r>
        <w:rPr>
          <w:color w:val="747474"/>
        </w:rPr>
        <w:t>XAMPP,</w:t>
      </w:r>
      <w:r>
        <w:rPr>
          <w:color w:val="747474"/>
          <w:spacing w:val="-8"/>
        </w:rPr>
        <w:t> </w:t>
      </w:r>
      <w:r>
        <w:rPr>
          <w:color w:val="747474"/>
        </w:rPr>
        <w:t>Microsoft</w:t>
      </w:r>
      <w:r>
        <w:rPr>
          <w:color w:val="747474"/>
          <w:spacing w:val="-8"/>
        </w:rPr>
        <w:t> </w:t>
      </w:r>
      <w:r>
        <w:rPr>
          <w:color w:val="747474"/>
        </w:rPr>
        <w:t>Office (Word, Excel)</w:t>
      </w:r>
    </w:p>
    <w:p>
      <w:pPr>
        <w:pStyle w:val="BodyText"/>
        <w:spacing w:line="295" w:lineRule="auto" w:before="164"/>
        <w:ind w:left="113"/>
      </w:pPr>
      <w:r>
        <w:rPr>
          <w:rFonts w:ascii="Arial"/>
          <w:b/>
          <w:color w:val="747474"/>
        </w:rPr>
        <w:t>Professional:</w:t>
      </w:r>
      <w:r>
        <w:rPr>
          <w:rFonts w:ascii="Arial"/>
          <w:b/>
          <w:color w:val="747474"/>
          <w:spacing w:val="-13"/>
        </w:rPr>
        <w:t> </w:t>
      </w:r>
      <w:r>
        <w:rPr>
          <w:color w:val="747474"/>
        </w:rPr>
        <w:t>Communication,</w:t>
      </w:r>
      <w:r>
        <w:rPr>
          <w:color w:val="747474"/>
          <w:spacing w:val="-12"/>
        </w:rPr>
        <w:t> </w:t>
      </w:r>
      <w:r>
        <w:rPr>
          <w:color w:val="747474"/>
        </w:rPr>
        <w:t>Teamwork,</w:t>
      </w:r>
      <w:r>
        <w:rPr>
          <w:color w:val="747474"/>
          <w:spacing w:val="-13"/>
        </w:rPr>
        <w:t> </w:t>
      </w:r>
      <w:r>
        <w:rPr>
          <w:color w:val="747474"/>
        </w:rPr>
        <w:t>Problem-Solving,</w:t>
      </w:r>
      <w:r>
        <w:rPr>
          <w:color w:val="747474"/>
          <w:spacing w:val="-12"/>
        </w:rPr>
        <w:t> </w:t>
      </w:r>
      <w:r>
        <w:rPr>
          <w:color w:val="747474"/>
        </w:rPr>
        <w:t>Time</w:t>
      </w:r>
      <w:r>
        <w:rPr>
          <w:color w:val="747474"/>
          <w:spacing w:val="-13"/>
        </w:rPr>
        <w:t> </w:t>
      </w:r>
      <w:r>
        <w:rPr>
          <w:color w:val="747474"/>
        </w:rPr>
        <w:t>Management, Adaptability, Willingness to Learn, Attention to Detail</w:t>
      </w:r>
    </w:p>
    <w:p>
      <w:pPr>
        <w:pStyle w:val="BodyText"/>
        <w:spacing w:before="75"/>
      </w:pPr>
    </w:p>
    <w:p>
      <w:pPr>
        <w:pStyle w:val="Heading1"/>
      </w:pPr>
      <w:r>
        <w:rPr>
          <w:color w:val="7E6046"/>
          <w:u w:val="single" w:color="7E6046"/>
        </w:rPr>
        <w:t>WORK</w:t>
      </w:r>
      <w:r>
        <w:rPr>
          <w:color w:val="7E6046"/>
          <w:spacing w:val="55"/>
          <w:u w:val="single" w:color="7E6046"/>
        </w:rPr>
        <w:t> </w:t>
      </w:r>
      <w:r>
        <w:rPr>
          <w:color w:val="7E6046"/>
          <w:spacing w:val="8"/>
          <w:u w:val="single" w:color="7E6046"/>
        </w:rPr>
        <w:t>EXPERIENCE:</w:t>
      </w:r>
    </w:p>
    <w:p>
      <w:pPr>
        <w:pStyle w:val="Heading4"/>
        <w:spacing w:before="219"/>
      </w:pPr>
      <w:r>
        <w:rPr>
          <w:color w:val="747474"/>
        </w:rPr>
        <w:t>Freelance</w:t>
      </w:r>
      <w:r>
        <w:rPr>
          <w:color w:val="747474"/>
          <w:spacing w:val="-3"/>
        </w:rPr>
        <w:t> </w:t>
      </w:r>
      <w:r>
        <w:rPr>
          <w:color w:val="747474"/>
        </w:rPr>
        <w:t>Full-Stack</w:t>
      </w:r>
      <w:r>
        <w:rPr>
          <w:color w:val="747474"/>
          <w:spacing w:val="-2"/>
        </w:rPr>
        <w:t> </w:t>
      </w:r>
      <w:r>
        <w:rPr>
          <w:color w:val="747474"/>
        </w:rPr>
        <w:t>Web</w:t>
      </w:r>
      <w:r>
        <w:rPr>
          <w:color w:val="747474"/>
          <w:spacing w:val="-2"/>
        </w:rPr>
        <w:t> Developer</w:t>
      </w:r>
    </w:p>
    <w:p>
      <w:pPr>
        <w:spacing w:before="115"/>
        <w:ind w:left="113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color w:val="747474"/>
          <w:sz w:val="20"/>
        </w:rPr>
        <w:t>Self-Employed</w:t>
      </w:r>
      <w:r>
        <w:rPr>
          <w:rFonts w:ascii="Arial" w:hAnsi="Arial"/>
          <w:i/>
          <w:color w:val="747474"/>
          <w:spacing w:val="-1"/>
          <w:sz w:val="20"/>
        </w:rPr>
        <w:t> </w:t>
      </w:r>
      <w:r>
        <w:rPr>
          <w:rFonts w:ascii="Arial" w:hAnsi="Arial"/>
          <w:i/>
          <w:color w:val="747474"/>
          <w:sz w:val="20"/>
        </w:rPr>
        <w:t>/</w:t>
      </w:r>
      <w:r>
        <w:rPr>
          <w:rFonts w:ascii="Arial" w:hAnsi="Arial"/>
          <w:i/>
          <w:color w:val="747474"/>
          <w:spacing w:val="-1"/>
          <w:sz w:val="20"/>
        </w:rPr>
        <w:t> </w:t>
      </w:r>
      <w:r>
        <w:rPr>
          <w:rFonts w:ascii="Arial" w:hAnsi="Arial"/>
          <w:i/>
          <w:color w:val="747474"/>
          <w:sz w:val="20"/>
        </w:rPr>
        <w:t>Freelance</w:t>
      </w:r>
      <w:r>
        <w:rPr>
          <w:rFonts w:ascii="Arial" w:hAnsi="Arial"/>
          <w:i/>
          <w:color w:val="747474"/>
          <w:spacing w:val="-1"/>
          <w:sz w:val="20"/>
        </w:rPr>
        <w:t> </w:t>
      </w:r>
      <w:r>
        <w:rPr>
          <w:rFonts w:ascii="Arial" w:hAnsi="Arial"/>
          <w:i/>
          <w:color w:val="747474"/>
          <w:sz w:val="20"/>
        </w:rPr>
        <w:t>|</w:t>
      </w:r>
      <w:r>
        <w:rPr>
          <w:rFonts w:ascii="Arial" w:hAnsi="Arial"/>
          <w:i/>
          <w:color w:val="747474"/>
          <w:spacing w:val="-1"/>
          <w:sz w:val="20"/>
        </w:rPr>
        <w:t> </w:t>
      </w:r>
      <w:r>
        <w:rPr>
          <w:rFonts w:ascii="Arial" w:hAnsi="Arial"/>
          <w:i/>
          <w:color w:val="747474"/>
          <w:sz w:val="20"/>
        </w:rPr>
        <w:t>2024</w:t>
      </w:r>
      <w:r>
        <w:rPr>
          <w:rFonts w:ascii="Arial" w:hAnsi="Arial"/>
          <w:i/>
          <w:color w:val="747474"/>
          <w:spacing w:val="-1"/>
          <w:sz w:val="20"/>
        </w:rPr>
        <w:t> </w:t>
      </w:r>
      <w:r>
        <w:rPr>
          <w:rFonts w:ascii="Arial" w:hAnsi="Arial"/>
          <w:i/>
          <w:color w:val="747474"/>
          <w:sz w:val="20"/>
        </w:rPr>
        <w:t>–</w:t>
      </w:r>
      <w:r>
        <w:rPr>
          <w:rFonts w:ascii="Arial" w:hAnsi="Arial"/>
          <w:i/>
          <w:color w:val="747474"/>
          <w:spacing w:val="-1"/>
          <w:sz w:val="20"/>
        </w:rPr>
        <w:t> </w:t>
      </w:r>
      <w:r>
        <w:rPr>
          <w:rFonts w:ascii="Arial" w:hAnsi="Arial"/>
          <w:i/>
          <w:color w:val="747474"/>
          <w:spacing w:val="-2"/>
          <w:sz w:val="20"/>
        </w:rPr>
        <w:t>Present</w:t>
      </w:r>
    </w:p>
    <w:p>
      <w:pPr>
        <w:pStyle w:val="ListParagraph"/>
        <w:numPr>
          <w:ilvl w:val="0"/>
          <w:numId w:val="1"/>
        </w:numPr>
        <w:tabs>
          <w:tab w:pos="543" w:val="left" w:leader="none"/>
        </w:tabs>
        <w:spacing w:line="312" w:lineRule="auto" w:before="100" w:after="0"/>
        <w:ind w:left="543" w:right="643" w:hanging="200"/>
        <w:jc w:val="left"/>
        <w:rPr>
          <w:sz w:val="20"/>
        </w:rPr>
      </w:pPr>
      <w:r>
        <w:rPr>
          <w:color w:val="747474"/>
          <w:sz w:val="20"/>
        </w:rPr>
        <w:t>Developed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responsive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web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applications,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landing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pages,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and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client systems using React, modern CSS, and Node.js.</w:t>
      </w:r>
    </w:p>
    <w:p>
      <w:pPr>
        <w:pStyle w:val="ListParagraph"/>
        <w:numPr>
          <w:ilvl w:val="0"/>
          <w:numId w:val="1"/>
        </w:numPr>
        <w:tabs>
          <w:tab w:pos="543" w:val="left" w:leader="none"/>
        </w:tabs>
        <w:spacing w:line="312" w:lineRule="auto" w:before="2" w:after="0"/>
        <w:ind w:left="543" w:right="111" w:hanging="200"/>
        <w:jc w:val="left"/>
        <w:rPr>
          <w:sz w:val="20"/>
        </w:rPr>
      </w:pPr>
      <w:r>
        <w:rPr>
          <w:color w:val="747474"/>
          <w:sz w:val="20"/>
        </w:rPr>
        <w:t>Engineered</w:t>
      </w:r>
      <w:r>
        <w:rPr>
          <w:color w:val="747474"/>
          <w:spacing w:val="-8"/>
          <w:sz w:val="20"/>
        </w:rPr>
        <w:t> </w:t>
      </w:r>
      <w:r>
        <w:rPr>
          <w:color w:val="747474"/>
          <w:sz w:val="20"/>
        </w:rPr>
        <w:t>secure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full-stack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architectures,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RESTful</w:t>
      </w:r>
      <w:r>
        <w:rPr>
          <w:color w:val="747474"/>
          <w:spacing w:val="-14"/>
          <w:sz w:val="20"/>
        </w:rPr>
        <w:t> </w:t>
      </w:r>
      <w:r>
        <w:rPr>
          <w:color w:val="747474"/>
          <w:sz w:val="20"/>
        </w:rPr>
        <w:t>APIs,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and</w:t>
      </w:r>
      <w:r>
        <w:rPr>
          <w:color w:val="747474"/>
          <w:spacing w:val="-6"/>
          <w:sz w:val="20"/>
        </w:rPr>
        <w:t> </w:t>
      </w:r>
      <w:r>
        <w:rPr>
          <w:color w:val="747474"/>
          <w:sz w:val="20"/>
        </w:rPr>
        <w:t>database schemas with MySQL and role-based authentication.</w:t>
      </w:r>
    </w:p>
    <w:p>
      <w:pPr>
        <w:pStyle w:val="ListParagraph"/>
        <w:spacing w:after="0" w:line="312" w:lineRule="auto"/>
        <w:jc w:val="left"/>
        <w:rPr>
          <w:sz w:val="20"/>
        </w:rPr>
        <w:sectPr>
          <w:type w:val="continuous"/>
          <w:pgSz w:w="11900" w:h="16840"/>
          <w:pgMar w:top="640" w:bottom="280" w:left="425" w:right="566"/>
          <w:cols w:num="2" w:equalWidth="0">
            <w:col w:w="3011" w:space="873"/>
            <w:col w:w="7025"/>
          </w:cols>
        </w:sectPr>
      </w:pPr>
    </w:p>
    <w:p>
      <w:pPr>
        <w:pStyle w:val="Heading1"/>
        <w:spacing w:line="298" w:lineRule="exact"/>
        <w:ind w:left="548"/>
        <w:jc w:val="center"/>
      </w:pPr>
      <w:r>
        <w:rPr>
          <w:color w:val="7E6046"/>
          <w:spacing w:val="9"/>
          <w:u w:val="single" w:color="7E6046"/>
        </w:rPr>
        <w:t>SEMINARS</w:t>
      </w:r>
      <w:r>
        <w:rPr>
          <w:color w:val="7E6046"/>
          <w:spacing w:val="24"/>
          <w:u w:val="single" w:color="7E6046"/>
        </w:rPr>
        <w:t> </w:t>
      </w:r>
      <w:r>
        <w:rPr>
          <w:color w:val="7E6046"/>
          <w:u w:val="single" w:color="7E6046"/>
        </w:rPr>
        <w:t>/</w:t>
      </w:r>
      <w:r>
        <w:rPr>
          <w:color w:val="7E6046"/>
          <w:spacing w:val="25"/>
          <w:u w:val="single" w:color="7E6046"/>
        </w:rPr>
        <w:t> </w:t>
      </w:r>
      <w:r>
        <w:rPr>
          <w:color w:val="7E6046"/>
          <w:spacing w:val="7"/>
          <w:u w:val="single" w:color="7E6046"/>
        </w:rPr>
        <w:t>TRAININGS</w:t>
      </w:r>
    </w:p>
    <w:p>
      <w:pPr>
        <w:pStyle w:val="Heading1"/>
        <w:spacing w:after="0" w:line="298" w:lineRule="exact"/>
        <w:jc w:val="center"/>
        <w:sectPr>
          <w:type w:val="continuous"/>
          <w:pgSz w:w="11900" w:h="16840"/>
          <w:pgMar w:top="640" w:bottom="280" w:left="425" w:right="566"/>
        </w:sectPr>
      </w:pPr>
    </w:p>
    <w:p>
      <w:pPr>
        <w:spacing w:before="154"/>
        <w:ind w:left="113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7E6046"/>
          <w:sz w:val="22"/>
        </w:rPr>
        <w:t>ACADEMIC</w:t>
      </w:r>
      <w:r>
        <w:rPr>
          <w:rFonts w:ascii="Arial"/>
          <w:b/>
          <w:color w:val="7E6046"/>
          <w:spacing w:val="-3"/>
          <w:sz w:val="22"/>
        </w:rPr>
        <w:t> </w:t>
      </w:r>
      <w:r>
        <w:rPr>
          <w:rFonts w:ascii="Arial"/>
          <w:b/>
          <w:color w:val="7E6046"/>
          <w:spacing w:val="-2"/>
          <w:sz w:val="22"/>
        </w:rPr>
        <w:t>PROJECTS</w:t>
      </w:r>
    </w:p>
    <w:p>
      <w:pPr>
        <w:spacing w:line="285" w:lineRule="auto" w:before="152"/>
        <w:ind w:left="113" w:right="38" w:firstLine="0"/>
        <w:jc w:val="left"/>
        <w:rPr>
          <w:sz w:val="22"/>
        </w:rPr>
      </w:pPr>
      <w:r>
        <w:rPr>
          <w:rFonts w:ascii="Arial"/>
          <w:b/>
          <w:color w:val="747474"/>
          <w:sz w:val="22"/>
        </w:rPr>
        <w:t>Golden Dragon Estate </w:t>
      </w:r>
      <w:r>
        <w:rPr>
          <w:color w:val="747474"/>
          <w:sz w:val="22"/>
        </w:rPr>
        <w:t>- Interactive lot mapping and management system for real estate</w:t>
      </w:r>
      <w:r>
        <w:rPr>
          <w:color w:val="747474"/>
          <w:spacing w:val="-1"/>
          <w:sz w:val="22"/>
        </w:rPr>
        <w:t> </w:t>
      </w:r>
      <w:r>
        <w:rPr>
          <w:color w:val="747474"/>
          <w:sz w:val="22"/>
        </w:rPr>
        <w:t>subdivision</w:t>
      </w:r>
      <w:r>
        <w:rPr>
          <w:color w:val="747474"/>
          <w:spacing w:val="-1"/>
          <w:sz w:val="22"/>
        </w:rPr>
        <w:t> </w:t>
      </w:r>
      <w:r>
        <w:rPr>
          <w:color w:val="747474"/>
          <w:spacing w:val="-2"/>
          <w:sz w:val="22"/>
        </w:rPr>
        <w:t>properties.</w:t>
      </w:r>
    </w:p>
    <w:p>
      <w:pPr>
        <w:spacing w:line="280" w:lineRule="auto" w:before="116"/>
        <w:ind w:left="113" w:right="87" w:firstLine="0"/>
        <w:jc w:val="both"/>
        <w:rPr>
          <w:sz w:val="22"/>
        </w:rPr>
      </w:pPr>
      <w:r>
        <w:rPr>
          <w:rFonts w:ascii="Arial"/>
          <w:b/>
          <w:color w:val="747474"/>
          <w:sz w:val="22"/>
        </w:rPr>
        <w:t>EARS</w:t>
      </w:r>
      <w:r>
        <w:rPr>
          <w:rFonts w:ascii="Arial"/>
          <w:b/>
          <w:color w:val="747474"/>
          <w:spacing w:val="-1"/>
          <w:sz w:val="22"/>
        </w:rPr>
        <w:t> </w:t>
      </w:r>
      <w:r>
        <w:rPr>
          <w:rFonts w:ascii="Arial"/>
          <w:b/>
          <w:color w:val="747474"/>
          <w:sz w:val="22"/>
        </w:rPr>
        <w:t>Facial</w:t>
      </w:r>
      <w:r>
        <w:rPr>
          <w:rFonts w:ascii="Arial"/>
          <w:b/>
          <w:color w:val="747474"/>
          <w:spacing w:val="-1"/>
          <w:sz w:val="22"/>
        </w:rPr>
        <w:t> </w:t>
      </w:r>
      <w:r>
        <w:rPr>
          <w:rFonts w:ascii="Arial"/>
          <w:b/>
          <w:color w:val="747474"/>
          <w:sz w:val="22"/>
        </w:rPr>
        <w:t>Recognition </w:t>
      </w:r>
      <w:r>
        <w:rPr>
          <w:color w:val="747474"/>
          <w:sz w:val="22"/>
        </w:rPr>
        <w:t>- Automated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facial</w:t>
      </w:r>
      <w:r>
        <w:rPr>
          <w:color w:val="747474"/>
          <w:spacing w:val="-8"/>
          <w:sz w:val="22"/>
        </w:rPr>
        <w:t> </w:t>
      </w:r>
      <w:r>
        <w:rPr>
          <w:color w:val="747474"/>
          <w:sz w:val="22"/>
        </w:rPr>
        <w:t>recognition attendance</w:t>
      </w:r>
      <w:r>
        <w:rPr>
          <w:color w:val="747474"/>
          <w:spacing w:val="-13"/>
          <w:sz w:val="22"/>
        </w:rPr>
        <w:t> </w:t>
      </w:r>
      <w:r>
        <w:rPr>
          <w:color w:val="747474"/>
          <w:sz w:val="22"/>
        </w:rPr>
        <w:t>system</w:t>
      </w:r>
      <w:r>
        <w:rPr>
          <w:color w:val="747474"/>
          <w:spacing w:val="-13"/>
          <w:sz w:val="22"/>
        </w:rPr>
        <w:t> </w:t>
      </w:r>
      <w:r>
        <w:rPr>
          <w:color w:val="747474"/>
          <w:sz w:val="22"/>
        </w:rPr>
        <w:t>with</w:t>
      </w:r>
      <w:r>
        <w:rPr>
          <w:color w:val="747474"/>
          <w:spacing w:val="-13"/>
          <w:sz w:val="22"/>
        </w:rPr>
        <w:t> </w:t>
      </w:r>
      <w:r>
        <w:rPr>
          <w:color w:val="747474"/>
          <w:sz w:val="22"/>
        </w:rPr>
        <w:t>real-time student verification.</w:t>
      </w:r>
    </w:p>
    <w:p>
      <w:pPr>
        <w:spacing w:line="280" w:lineRule="auto" w:before="121"/>
        <w:ind w:left="113" w:right="220" w:firstLine="0"/>
        <w:jc w:val="left"/>
        <w:rPr>
          <w:sz w:val="22"/>
        </w:rPr>
      </w:pPr>
      <w:r>
        <w:rPr>
          <w:rFonts w:ascii="Arial"/>
          <w:b/>
          <w:color w:val="747474"/>
          <w:sz w:val="22"/>
        </w:rPr>
        <w:t>Lineless Queue System </w:t>
      </w:r>
      <w:r>
        <w:rPr>
          <w:color w:val="747474"/>
          <w:sz w:val="22"/>
        </w:rPr>
        <w:t>- Real-time campus food ordering</w:t>
      </w:r>
      <w:r>
        <w:rPr>
          <w:color w:val="747474"/>
          <w:spacing w:val="-13"/>
          <w:sz w:val="22"/>
        </w:rPr>
        <w:t> </w:t>
      </w:r>
      <w:r>
        <w:rPr>
          <w:color w:val="747474"/>
          <w:sz w:val="22"/>
        </w:rPr>
        <w:t>and</w:t>
      </w:r>
      <w:r>
        <w:rPr>
          <w:color w:val="747474"/>
          <w:spacing w:val="-13"/>
          <w:sz w:val="22"/>
        </w:rPr>
        <w:t> </w:t>
      </w:r>
      <w:r>
        <w:rPr>
          <w:color w:val="747474"/>
          <w:sz w:val="22"/>
        </w:rPr>
        <w:t>kitchen</w:t>
      </w:r>
      <w:r>
        <w:rPr>
          <w:color w:val="747474"/>
          <w:spacing w:val="-13"/>
          <w:sz w:val="22"/>
        </w:rPr>
        <w:t> </w:t>
      </w:r>
      <w:r>
        <w:rPr>
          <w:color w:val="747474"/>
          <w:sz w:val="22"/>
        </w:rPr>
        <w:t>queue management platform.</w:t>
      </w:r>
    </w:p>
    <w:p>
      <w:pPr>
        <w:pStyle w:val="BodyText"/>
        <w:spacing w:before="3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240" w:lineRule="auto" w:before="0" w:after="0"/>
        <w:ind w:left="542" w:right="0" w:hanging="199"/>
        <w:jc w:val="left"/>
        <w:rPr>
          <w:sz w:val="20"/>
        </w:rPr>
      </w:pPr>
      <w:r>
        <w:rPr>
          <w:color w:val="747474"/>
          <w:sz w:val="20"/>
        </w:rPr>
        <w:t>Python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Essentials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1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&amp;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2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–</w:t>
      </w:r>
      <w:r>
        <w:rPr>
          <w:color w:val="747474"/>
          <w:spacing w:val="-1"/>
          <w:sz w:val="20"/>
        </w:rPr>
        <w:t> </w:t>
      </w:r>
      <w:r>
        <w:rPr>
          <w:color w:val="747474"/>
          <w:spacing w:val="-4"/>
          <w:sz w:val="20"/>
        </w:rPr>
        <w:t>2026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240" w:lineRule="auto" w:before="85" w:after="0"/>
        <w:ind w:left="542" w:right="0" w:hanging="199"/>
        <w:jc w:val="left"/>
        <w:rPr>
          <w:sz w:val="20"/>
        </w:rPr>
      </w:pPr>
      <w:r>
        <w:rPr>
          <w:color w:val="747474"/>
          <w:sz w:val="20"/>
        </w:rPr>
        <w:t>Introduction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to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Cybersecurity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–</w:t>
      </w:r>
      <w:r>
        <w:rPr>
          <w:color w:val="747474"/>
          <w:spacing w:val="-1"/>
          <w:sz w:val="20"/>
        </w:rPr>
        <w:t> </w:t>
      </w:r>
      <w:r>
        <w:rPr>
          <w:color w:val="747474"/>
          <w:spacing w:val="-4"/>
          <w:sz w:val="20"/>
        </w:rPr>
        <w:t>2026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240" w:lineRule="auto" w:before="85" w:after="0"/>
        <w:ind w:left="542" w:right="0" w:hanging="199"/>
        <w:jc w:val="left"/>
        <w:rPr>
          <w:sz w:val="20"/>
        </w:rPr>
      </w:pPr>
      <w:r>
        <w:rPr>
          <w:color w:val="747474"/>
          <w:sz w:val="20"/>
        </w:rPr>
        <w:t>Introduction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to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Data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Science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–</w:t>
      </w:r>
      <w:r>
        <w:rPr>
          <w:color w:val="747474"/>
          <w:spacing w:val="-1"/>
          <w:sz w:val="20"/>
        </w:rPr>
        <w:t> </w:t>
      </w:r>
      <w:r>
        <w:rPr>
          <w:color w:val="747474"/>
          <w:spacing w:val="-4"/>
          <w:sz w:val="20"/>
        </w:rPr>
        <w:t>2026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240" w:lineRule="auto" w:before="70" w:after="0"/>
        <w:ind w:left="542" w:right="0" w:hanging="199"/>
        <w:jc w:val="left"/>
        <w:rPr>
          <w:sz w:val="20"/>
        </w:rPr>
      </w:pPr>
      <w:r>
        <w:rPr>
          <w:color w:val="747474"/>
          <w:sz w:val="20"/>
        </w:rPr>
        <w:t>Data</w:t>
      </w:r>
      <w:r>
        <w:rPr>
          <w:color w:val="747474"/>
          <w:spacing w:val="-12"/>
          <w:sz w:val="20"/>
        </w:rPr>
        <w:t> </w:t>
      </w:r>
      <w:r>
        <w:rPr>
          <w:color w:val="747474"/>
          <w:sz w:val="20"/>
        </w:rPr>
        <w:t>Analytics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Essentials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–</w:t>
      </w:r>
      <w:r>
        <w:rPr>
          <w:color w:val="747474"/>
          <w:spacing w:val="-1"/>
          <w:sz w:val="20"/>
        </w:rPr>
        <w:t> </w:t>
      </w:r>
      <w:r>
        <w:rPr>
          <w:color w:val="747474"/>
          <w:spacing w:val="-4"/>
          <w:sz w:val="20"/>
        </w:rPr>
        <w:t>2026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240" w:lineRule="auto" w:before="85" w:after="0"/>
        <w:ind w:left="542" w:right="0" w:hanging="199"/>
        <w:jc w:val="left"/>
        <w:rPr>
          <w:sz w:val="20"/>
        </w:rPr>
      </w:pPr>
      <w:r>
        <w:rPr>
          <w:color w:val="747474"/>
          <w:sz w:val="20"/>
        </w:rPr>
        <w:t>Data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Science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Essentials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with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Python</w:t>
      </w:r>
      <w:r>
        <w:rPr>
          <w:color w:val="747474"/>
          <w:spacing w:val="-1"/>
          <w:sz w:val="20"/>
        </w:rPr>
        <w:t> </w:t>
      </w:r>
      <w:r>
        <w:rPr>
          <w:color w:val="747474"/>
          <w:sz w:val="20"/>
        </w:rPr>
        <w:t>–</w:t>
      </w:r>
      <w:r>
        <w:rPr>
          <w:color w:val="747474"/>
          <w:spacing w:val="-1"/>
          <w:sz w:val="20"/>
        </w:rPr>
        <w:t> </w:t>
      </w:r>
      <w:r>
        <w:rPr>
          <w:color w:val="747474"/>
          <w:spacing w:val="-4"/>
          <w:sz w:val="20"/>
        </w:rPr>
        <w:t>2026</w:t>
      </w:r>
    </w:p>
    <w:p>
      <w:pPr>
        <w:pStyle w:val="ListParagraph"/>
        <w:numPr>
          <w:ilvl w:val="0"/>
          <w:numId w:val="1"/>
        </w:numPr>
        <w:tabs>
          <w:tab w:pos="542" w:val="left" w:leader="none"/>
        </w:tabs>
        <w:spacing w:line="240" w:lineRule="auto" w:before="70" w:after="0"/>
        <w:ind w:left="542" w:right="0" w:hanging="199"/>
        <w:jc w:val="left"/>
        <w:rPr>
          <w:sz w:val="20"/>
        </w:rPr>
      </w:pPr>
      <w:r>
        <w:rPr>
          <w:color w:val="747474"/>
          <w:sz w:val="20"/>
        </w:rPr>
        <w:t>Design</w:t>
      </w:r>
      <w:r>
        <w:rPr>
          <w:color w:val="747474"/>
          <w:spacing w:val="-7"/>
          <w:sz w:val="20"/>
        </w:rPr>
        <w:t> </w:t>
      </w:r>
      <w:r>
        <w:rPr>
          <w:color w:val="747474"/>
          <w:sz w:val="20"/>
        </w:rPr>
        <w:t>Thinking</w:t>
      </w:r>
      <w:r>
        <w:rPr>
          <w:color w:val="747474"/>
          <w:spacing w:val="-2"/>
          <w:sz w:val="20"/>
        </w:rPr>
        <w:t> </w:t>
      </w:r>
      <w:r>
        <w:rPr>
          <w:color w:val="747474"/>
          <w:sz w:val="20"/>
        </w:rPr>
        <w:t>Workshop</w:t>
      </w:r>
      <w:r>
        <w:rPr>
          <w:color w:val="747474"/>
          <w:spacing w:val="-2"/>
          <w:sz w:val="20"/>
        </w:rPr>
        <w:t> </w:t>
      </w:r>
      <w:r>
        <w:rPr>
          <w:color w:val="747474"/>
          <w:sz w:val="20"/>
        </w:rPr>
        <w:t>–</w:t>
      </w:r>
      <w:r>
        <w:rPr>
          <w:color w:val="747474"/>
          <w:spacing w:val="-2"/>
          <w:sz w:val="20"/>
        </w:rPr>
        <w:t> </w:t>
      </w:r>
      <w:r>
        <w:rPr>
          <w:color w:val="747474"/>
          <w:spacing w:val="-4"/>
          <w:sz w:val="20"/>
        </w:rPr>
        <w:t>2025</w:t>
      </w:r>
    </w:p>
    <w:p>
      <w:pPr>
        <w:pStyle w:val="Heading1"/>
        <w:spacing w:before="195"/>
      </w:pPr>
      <w:r>
        <w:rPr>
          <w:color w:val="7E6046"/>
          <w:spacing w:val="7"/>
        </w:rPr>
        <w:t>REFERENCES</w:t>
      </w:r>
    </w:p>
    <w:p>
      <w:pPr>
        <w:pStyle w:val="Heading1"/>
        <w:spacing w:after="0"/>
        <w:sectPr>
          <w:type w:val="continuous"/>
          <w:pgSz w:w="11900" w:h="16840"/>
          <w:pgMar w:top="640" w:bottom="280" w:left="425" w:right="566"/>
          <w:cols w:num="2" w:equalWidth="0">
            <w:col w:w="3002" w:space="881"/>
            <w:col w:w="7026"/>
          </w:cols>
        </w:sectPr>
      </w:pPr>
    </w:p>
    <w:p>
      <w:pPr>
        <w:spacing w:line="300" w:lineRule="auto" w:before="46"/>
        <w:ind w:left="3996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6500" cy="10692130"/>
                          <a:chExt cx="7556500" cy="10692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4792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692130">
                                <a:moveTo>
                                  <a:pt x="2447925" y="0"/>
                                </a:moveTo>
                                <a:lnTo>
                                  <a:pt x="2447925" y="10691961"/>
                                </a:lnTo>
                                <a:lnTo>
                                  <a:pt x="0" y="10691961"/>
                                </a:lnTo>
                                <a:lnTo>
                                  <a:pt x="0" y="0"/>
                                </a:lnTo>
                                <a:lnTo>
                                  <a:pt x="2447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E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John Edward Bearneza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314324"/>
                            <a:ext cx="1647824" cy="1638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982" y="2490764"/>
                            <a:ext cx="104515" cy="1046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5" y="2705100"/>
                            <a:ext cx="95250" cy="762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5" y="2886089"/>
                            <a:ext cx="95250" cy="1142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662" y="3074908"/>
                            <a:ext cx="102393" cy="111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447925" y="0"/>
                            <a:ext cx="510857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8575" h="10692130">
                                <a:moveTo>
                                  <a:pt x="0" y="10691961"/>
                                </a:moveTo>
                                <a:lnTo>
                                  <a:pt x="0" y="0"/>
                                </a:lnTo>
                                <a:lnTo>
                                  <a:pt x="5108067" y="0"/>
                                </a:lnTo>
                                <a:lnTo>
                                  <a:pt x="5108067" y="10691961"/>
                                </a:lnTo>
                                <a:lnTo>
                                  <a:pt x="0" y="106919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447925" y="1809750"/>
                            <a:ext cx="510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8575" h="28575">
                                <a:moveTo>
                                  <a:pt x="5108067" y="28575"/>
                                </a:move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  <a:lnTo>
                                  <a:pt x="5108067" y="0"/>
                                </a:lnTo>
                                <a:lnTo>
                                  <a:pt x="5108067" y="28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E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pt;width:595pt;height:841.9pt;mso-position-horizontal-relative:page;mso-position-vertical-relative:page;z-index:-15784448" id="docshapegroup1" coordorigin="0,0" coordsize="11900,16838">
                <v:rect style="position:absolute;left:0;top:0;width:3855;height:16838" id="docshape2" filled="true" fillcolor="#f1eeea" stroked="false">
                  <v:fill type="solid"/>
                </v:rect>
                <v:shape style="position:absolute;left:675;top:495;width:2595;height:2580" type="#_x0000_t75" id="docshape3" alt="John Edward Bearneza" stroked="false">
                  <v:imagedata r:id="rId7" o:title=""/>
                </v:shape>
                <v:shape style="position:absolute;left:548;top:3922;width:165;height:165" type="#_x0000_t75" id="docshape4" stroked="false">
                  <v:imagedata r:id="rId8" o:title=""/>
                </v:shape>
                <v:shape style="position:absolute;left:555;top:4260;width:150;height:120" type="#_x0000_t75" id="docshape5" stroked="false">
                  <v:imagedata r:id="rId9" o:title=""/>
                </v:shape>
                <v:shape style="position:absolute;left:555;top:4545;width:150;height:180" type="#_x0000_t75" id="docshape6" stroked="false">
                  <v:imagedata r:id="rId10" o:title=""/>
                </v:shape>
                <v:shape style="position:absolute;left:547;top:4842;width:162;height:176" type="#_x0000_t75" id="docshape7" stroked="false">
                  <v:imagedata r:id="rId11" o:title=""/>
                </v:shape>
                <v:rect style="position:absolute;left:3855;top:0;width:8045;height:16838" id="docshape8" filled="true" fillcolor="#ffffff" stroked="false">
                  <v:fill type="solid"/>
                </v:rect>
                <v:rect style="position:absolute;left:3855;top:2850;width:8045;height:45" id="docshape9" filled="true" fillcolor="#f1eeea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Arial"/>
          <w:b/>
          <w:color w:val="747474"/>
          <w:sz w:val="22"/>
        </w:rPr>
        <w:t>Ms.</w:t>
      </w:r>
      <w:r>
        <w:rPr>
          <w:rFonts w:ascii="Arial"/>
          <w:b/>
          <w:color w:val="747474"/>
          <w:spacing w:val="-11"/>
          <w:sz w:val="22"/>
        </w:rPr>
        <w:t> </w:t>
      </w:r>
      <w:r>
        <w:rPr>
          <w:rFonts w:ascii="Arial"/>
          <w:b/>
          <w:color w:val="747474"/>
          <w:sz w:val="22"/>
        </w:rPr>
        <w:t>Jocel</w:t>
      </w:r>
      <w:r>
        <w:rPr>
          <w:rFonts w:ascii="Arial"/>
          <w:b/>
          <w:color w:val="747474"/>
          <w:spacing w:val="-11"/>
          <w:sz w:val="22"/>
        </w:rPr>
        <w:t> </w:t>
      </w:r>
      <w:r>
        <w:rPr>
          <w:rFonts w:ascii="Arial"/>
          <w:b/>
          <w:color w:val="747474"/>
          <w:sz w:val="22"/>
        </w:rPr>
        <w:t>C.</w:t>
      </w:r>
      <w:r>
        <w:rPr>
          <w:rFonts w:ascii="Arial"/>
          <w:b/>
          <w:color w:val="747474"/>
          <w:spacing w:val="-11"/>
          <w:sz w:val="22"/>
        </w:rPr>
        <w:t> </w:t>
      </w:r>
      <w:r>
        <w:rPr>
          <w:rFonts w:ascii="Arial"/>
          <w:b/>
          <w:color w:val="747474"/>
          <w:sz w:val="22"/>
        </w:rPr>
        <w:t>Gallo,</w:t>
      </w:r>
      <w:r>
        <w:rPr>
          <w:rFonts w:ascii="Arial"/>
          <w:b/>
          <w:color w:val="747474"/>
          <w:spacing w:val="-11"/>
          <w:sz w:val="22"/>
        </w:rPr>
        <w:t> </w:t>
      </w:r>
      <w:r>
        <w:rPr>
          <w:rFonts w:ascii="Arial"/>
          <w:b/>
          <w:color w:val="747474"/>
          <w:sz w:val="22"/>
        </w:rPr>
        <w:t>MBA </w:t>
      </w:r>
      <w:r>
        <w:rPr>
          <w:color w:val="747474"/>
          <w:sz w:val="22"/>
        </w:rPr>
        <w:t>Teacher, CITE </w:t>
      </w:r>
      <w:r>
        <w:rPr>
          <w:color w:val="747474"/>
          <w:spacing w:val="-2"/>
          <w:sz w:val="22"/>
        </w:rPr>
        <w:t>09673060018</w:t>
      </w:r>
    </w:p>
    <w:p>
      <w:pPr>
        <w:pStyle w:val="Heading3"/>
        <w:ind w:left="970"/>
      </w:pPr>
      <w:r>
        <w:rPr>
          <w:b w:val="0"/>
        </w:rPr>
        <w:br w:type="column"/>
      </w:r>
      <w:r>
        <w:rPr>
          <w:color w:val="747474"/>
        </w:rPr>
        <w:t>Dean</w:t>
      </w:r>
      <w:r>
        <w:rPr>
          <w:color w:val="747474"/>
          <w:spacing w:val="-1"/>
        </w:rPr>
        <w:t> </w:t>
      </w:r>
      <w:r>
        <w:rPr>
          <w:color w:val="747474"/>
        </w:rPr>
        <w:t>Seth</w:t>
      </w:r>
      <w:r>
        <w:rPr>
          <w:color w:val="747474"/>
          <w:spacing w:val="-1"/>
        </w:rPr>
        <w:t> </w:t>
      </w:r>
      <w:r>
        <w:rPr>
          <w:color w:val="747474"/>
        </w:rPr>
        <w:t>DA.</w:t>
      </w:r>
      <w:r>
        <w:rPr>
          <w:color w:val="747474"/>
          <w:spacing w:val="-1"/>
        </w:rPr>
        <w:t> </w:t>
      </w:r>
      <w:r>
        <w:rPr>
          <w:color w:val="747474"/>
        </w:rPr>
        <w:t>Nono,</w:t>
      </w:r>
      <w:r>
        <w:rPr>
          <w:color w:val="747474"/>
          <w:spacing w:val="-1"/>
        </w:rPr>
        <w:t> </w:t>
      </w:r>
      <w:r>
        <w:rPr>
          <w:color w:val="747474"/>
          <w:spacing w:val="-4"/>
        </w:rPr>
        <w:t>MSCS</w:t>
      </w:r>
    </w:p>
    <w:p>
      <w:pPr>
        <w:spacing w:line="300" w:lineRule="auto" w:before="62"/>
        <w:ind w:left="970" w:right="858" w:firstLine="0"/>
        <w:jc w:val="left"/>
        <w:rPr>
          <w:sz w:val="22"/>
        </w:rPr>
      </w:pPr>
      <w:r>
        <w:rPr>
          <w:color w:val="747474"/>
          <w:sz w:val="22"/>
        </w:rPr>
        <w:t>DEAN, CITE </w:t>
      </w:r>
      <w:r>
        <w:rPr>
          <w:color w:val="747474"/>
          <w:spacing w:val="-2"/>
          <w:sz w:val="22"/>
        </w:rPr>
        <w:t>09190028340</w:t>
      </w:r>
    </w:p>
    <w:sectPr>
      <w:type w:val="continuous"/>
      <w:pgSz w:w="11900" w:h="16840"/>
      <w:pgMar w:top="640" w:bottom="280" w:left="425" w:right="566"/>
      <w:cols w:num="2" w:equalWidth="0">
        <w:col w:w="6502" w:space="40"/>
        <w:col w:w="43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Palatino Linotype">
    <w:altName w:val="Palatino Linotype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43" w:hanging="200"/>
      </w:pPr>
      <w:rPr>
        <w:rFonts w:hint="default" w:ascii="Arial MT" w:hAnsi="Arial MT" w:eastAsia="Arial MT" w:cs="Arial MT"/>
        <w:b w:val="0"/>
        <w:bCs w:val="0"/>
        <w:i w:val="0"/>
        <w:iCs w:val="0"/>
        <w:color w:val="7E6046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88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36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85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33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82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30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79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27" w:hanging="2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3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3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46"/>
      <w:ind w:left="113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79"/>
      <w:ind w:left="113"/>
      <w:outlineLvl w:val="4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5"/>
      <w:ind w:left="542" w:hanging="199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ohnedwardbearneza@gmail.com" TargetMode="External"/><Relationship Id="rId6" Type="http://schemas.openxmlformats.org/officeDocument/2006/relationships/hyperlink" Target="https://github.com/QWARDZ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— John Edward Bearneza</dc:title>
  <dcterms:created xsi:type="dcterms:W3CDTF">2026-09-05T20:19:31Z</dcterms:created>
  <dcterms:modified xsi:type="dcterms:W3CDTF">2026-09-05T20:19:31Z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2026-09-05T00:00:00Z</vt:filetime>
  </property>
  <property fmtid="{D5CDD505-2E9C-101B-9397-08002B2CF9AE}" pid="4" name="Creator">
    <vt:lpwstr>Mozilla/5.0 (Windows NT 10.0; Win64; x64) AppleWebKit/537.36 (KHTML, like Gecko) HeadlessChrome/152.0.0.0 Safari/537.36 Edg/152.0.0.0</vt:lpwstr>
  </property>
  <property fmtid="{D5CDD505-2E9C-101B-9397-08002B2CF9AE}" pid="5" name="LastSaved">
    <vt:filetime>2026-09-05T00:00:00Z</vt:filetime>
  </property>
  <property fmtid="{D5CDD505-2E9C-101B-9397-08002B2CF9AE}" pid="6" name="Producer">
    <vt:lpwstr>Skia/PDF m152</vt:lpwstr>
  </property>
</Properties>
</file>